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orsiva" w:cs="Corsiva" w:eastAsia="Corsiva" w:hAnsi="Corsiva"/>
          <w:b w:val="1"/>
          <w:bCs w:val="1"/>
          <w:sz w:val="48"/>
          <w:szCs w:val="48"/>
        </w:rPr>
      </w:pPr>
      <w:r w:rsidDel="00000000" w:rsidR="00000000" w:rsidRPr="00000000">
        <w:rPr>
          <w:rFonts w:ascii="Corsiva" w:cs="Corsiva" w:eastAsia="Corsiva" w:hAnsi="Corsiva"/>
          <w:b w:val="1"/>
          <w:bCs w:val="1"/>
          <w:sz w:val="48"/>
          <w:szCs w:val="48"/>
          <w:rtl w:val="0"/>
        </w:rPr>
        <w:t xml:space="preserve">Endless Options LLC</w:t>
      </w:r>
    </w:p>
    <w:p w:rsidR="00000000" w:rsidDel="00000000" w:rsidP="00000000" w:rsidRDefault="00000000" w:rsidRPr="00000000" w14:paraId="00000002">
      <w:pPr>
        <w:jc w:val="center"/>
        <w:rPr>
          <w:rFonts w:ascii="Corsiva" w:cs="Corsiva" w:eastAsia="Corsiva" w:hAnsi="Corsiva"/>
          <w:sz w:val="28"/>
          <w:szCs w:val="28"/>
        </w:rPr>
      </w:pPr>
      <w:r w:rsidDel="00000000" w:rsidR="00000000" w:rsidRPr="00000000">
        <w:rPr>
          <w:rFonts w:ascii="Corsiva" w:cs="Corsiva" w:eastAsia="Corsiva" w:hAnsi="Corsiva"/>
          <w:sz w:val="28"/>
          <w:szCs w:val="28"/>
          <w:rtl w:val="0"/>
        </w:rPr>
        <w:t xml:space="preserve">Autism Waiver Program Provider</w:t>
      </w:r>
    </w:p>
    <w:p w:rsidR="00000000" w:rsidDel="00000000" w:rsidP="00000000" w:rsidRDefault="00000000" w:rsidRPr="00000000" w14:paraId="00000003">
      <w:pPr>
        <w:jc w:val="center"/>
        <w:rPr>
          <w:rFonts w:ascii="Corsiva" w:cs="Corsiva" w:eastAsia="Corsiva" w:hAnsi="Corsiva"/>
          <w:sz w:val="24"/>
          <w:szCs w:val="24"/>
        </w:rPr>
      </w:pPr>
      <w:r w:rsidDel="00000000" w:rsidR="00000000" w:rsidRPr="00000000">
        <w:rPr>
          <w:rFonts w:ascii="Corsiva" w:cs="Corsiva" w:eastAsia="Corsiva" w:hAnsi="Corsiva"/>
          <w:sz w:val="24"/>
          <w:szCs w:val="24"/>
          <w:rtl w:val="0"/>
        </w:rPr>
        <w:t xml:space="preserve">Katie Will, 410-271-9602</w:t>
      </w:r>
    </w:p>
    <w:p w:rsidR="00000000" w:rsidDel="00000000" w:rsidP="00000000" w:rsidRDefault="00000000" w:rsidRPr="00000000" w14:paraId="00000004">
      <w:pPr>
        <w:jc w:val="center"/>
        <w:rPr>
          <w:rFonts w:ascii="Corsiva" w:cs="Corsiva" w:eastAsia="Corsiva" w:hAnsi="Corsiva"/>
          <w:sz w:val="24"/>
          <w:szCs w:val="24"/>
        </w:rPr>
      </w:pPr>
      <w:r w:rsidDel="00000000" w:rsidR="00000000" w:rsidRPr="00000000">
        <w:rPr>
          <w:rFonts w:ascii="Corsiva" w:cs="Corsiva" w:eastAsia="Corsiva" w:hAnsi="Corsiva"/>
          <w:sz w:val="24"/>
          <w:szCs w:val="24"/>
          <w:rtl w:val="0"/>
        </w:rPr>
        <w:t xml:space="preserve">Ashley Suprik, 443-326-0866</w:t>
      </w:r>
    </w:p>
    <w:p w:rsidR="00000000" w:rsidDel="00000000" w:rsidP="00000000" w:rsidRDefault="00000000" w:rsidRPr="00000000" w14:paraId="00000005">
      <w:pPr>
        <w:rPr>
          <w:b w:val="1"/>
          <w:bCs w:val="1"/>
          <w:sz w:val="28"/>
          <w:szCs w:val="28"/>
        </w:rPr>
      </w:pPr>
      <w:r w:rsidDel="00000000" w:rsidR="00000000" w:rsidRPr="00000000">
        <w:rPr>
          <w:rtl w:val="0"/>
        </w:rPr>
      </w:r>
    </w:p>
    <w:p w:rsidR="00000000" w:rsidDel="00000000" w:rsidP="00000000" w:rsidRDefault="00000000" w:rsidRPr="00000000" w14:paraId="00000006">
      <w:pPr>
        <w:rPr>
          <w:b w:val="1"/>
          <w:bCs w:val="1"/>
          <w:sz w:val="28"/>
          <w:szCs w:val="28"/>
        </w:rPr>
      </w:pPr>
      <w:r w:rsidDel="00000000" w:rsidR="00000000" w:rsidRPr="00000000">
        <w:rPr>
          <w:b w:val="1"/>
          <w:bCs w:val="1"/>
          <w:sz w:val="28"/>
          <w:szCs w:val="28"/>
          <w:rtl w:val="0"/>
        </w:rPr>
        <w:t xml:space="preserve">NAME OF EMPLOYEE:____________________________________________</w:t>
      </w:r>
    </w:p>
    <w:p w:rsidR="00000000" w:rsidDel="00000000" w:rsidP="00000000" w:rsidRDefault="00000000" w:rsidRPr="00000000" w14:paraId="00000007">
      <w:pPr>
        <w:rPr>
          <w:sz w:val="28"/>
          <w:szCs w:val="28"/>
        </w:rPr>
      </w:pPr>
      <w:r w:rsidDel="00000000" w:rsidR="00000000" w:rsidRPr="00000000">
        <w:rPr>
          <w:rtl w:val="0"/>
        </w:rPr>
      </w:r>
    </w:p>
    <w:p w:rsidR="00000000" w:rsidDel="00000000" w:rsidP="00000000" w:rsidRDefault="00000000" w:rsidRPr="00000000" w14:paraId="00000008">
      <w:pPr>
        <w:jc w:val="center"/>
        <w:rPr>
          <w:sz w:val="28"/>
          <w:szCs w:val="28"/>
        </w:rPr>
      </w:pPr>
      <w:r w:rsidDel="00000000" w:rsidR="00000000" w:rsidRPr="00000000">
        <w:rPr>
          <w:rtl w:val="0"/>
        </w:rPr>
      </w:r>
    </w:p>
    <w:p w:rsidR="00000000" w:rsidDel="00000000" w:rsidP="00000000" w:rsidRDefault="00000000" w:rsidRPr="00000000" w14:paraId="00000009">
      <w:pPr>
        <w:pBdr>
          <w:top w:color="000000" w:space="1" w:sz="4" w:val="single"/>
          <w:left w:color="000000" w:space="4" w:sz="4" w:val="single"/>
          <w:bottom w:color="000000" w:space="1" w:sz="4" w:val="single"/>
          <w:right w:color="000000" w:space="4" w:sz="4" w:val="single"/>
        </w:pBdr>
        <w:jc w:val="both"/>
        <w:rPr>
          <w:sz w:val="28"/>
          <w:szCs w:val="28"/>
        </w:rPr>
      </w:pPr>
      <w:r w:rsidDel="00000000" w:rsidR="00000000" w:rsidRPr="00000000">
        <w:rPr>
          <w:sz w:val="28"/>
          <w:szCs w:val="28"/>
          <w:u w:val="single"/>
          <w:rtl w:val="0"/>
        </w:rPr>
        <w:t xml:space="preserve">Sick Leave:</w:t>
      </w:r>
      <w:r w:rsidDel="00000000" w:rsidR="00000000" w:rsidRPr="00000000">
        <w:rPr>
          <w:sz w:val="28"/>
          <w:szCs w:val="28"/>
          <w:rtl w:val="0"/>
        </w:rPr>
        <w:t xml:space="preserve">  I am requesting to use Endless Options Sick Leave on: </w:t>
      </w:r>
    </w:p>
    <w:p w:rsidR="00000000" w:rsidDel="00000000" w:rsidP="00000000" w:rsidRDefault="00000000" w:rsidRPr="00000000" w14:paraId="0000000A">
      <w:pPr>
        <w:pBdr>
          <w:top w:color="000000" w:space="1" w:sz="4" w:val="single"/>
          <w:left w:color="000000" w:space="4" w:sz="4" w:val="single"/>
          <w:bottom w:color="000000" w:space="1" w:sz="4" w:val="single"/>
          <w:right w:color="000000" w:space="4" w:sz="4" w:val="single"/>
        </w:pBdr>
        <w:jc w:val="both"/>
        <w:rPr>
          <w:sz w:val="28"/>
          <w:szCs w:val="28"/>
        </w:rPr>
      </w:pPr>
      <w:r w:rsidDel="00000000" w:rsidR="00000000" w:rsidRPr="00000000">
        <w:rPr>
          <w:rtl w:val="0"/>
        </w:rPr>
      </w:r>
    </w:p>
    <w:p w:rsidR="00000000" w:rsidDel="00000000" w:rsidP="00000000" w:rsidRDefault="00000000" w:rsidRPr="00000000" w14:paraId="0000000B">
      <w:pPr>
        <w:pBdr>
          <w:top w:color="000000" w:space="1" w:sz="4" w:val="single"/>
          <w:left w:color="000000" w:space="4" w:sz="4" w:val="single"/>
          <w:bottom w:color="000000" w:space="1" w:sz="4" w:val="single"/>
          <w:right w:color="000000" w:space="4" w:sz="4" w:val="single"/>
        </w:pBdr>
        <w:jc w:val="both"/>
        <w:rPr>
          <w:sz w:val="28"/>
          <w:szCs w:val="28"/>
        </w:rPr>
      </w:pPr>
      <w:r w:rsidDel="00000000" w:rsidR="00000000" w:rsidRPr="00000000">
        <w:rPr>
          <w:sz w:val="28"/>
          <w:szCs w:val="28"/>
          <w:rtl w:val="0"/>
        </w:rPr>
        <w:t xml:space="preserve">___________________. I am requesting _______ total hours of sick leave (I may </w:t>
      </w:r>
    </w:p>
    <w:p w:rsidR="00000000" w:rsidDel="00000000" w:rsidP="00000000" w:rsidRDefault="00000000" w:rsidRPr="00000000" w14:paraId="0000000C">
      <w:pPr>
        <w:pBdr>
          <w:top w:color="000000" w:space="1" w:sz="4" w:val="single"/>
          <w:left w:color="000000" w:space="4" w:sz="4" w:val="single"/>
          <w:bottom w:color="000000" w:space="1" w:sz="4" w:val="single"/>
          <w:right w:color="000000" w:space="4" w:sz="4" w:val="single"/>
        </w:pBdr>
        <w:jc w:val="both"/>
        <w:rPr>
          <w:sz w:val="28"/>
          <w:szCs w:val="28"/>
        </w:rPr>
      </w:pPr>
      <w:r w:rsidDel="00000000" w:rsidR="00000000" w:rsidRPr="00000000">
        <w:rPr>
          <w:sz w:val="28"/>
          <w:szCs w:val="28"/>
          <w:rtl w:val="0"/>
        </w:rPr>
        <w:t xml:space="preserve">    (one or two dates)</w:t>
      </w:r>
    </w:p>
    <w:p w:rsidR="00000000" w:rsidDel="00000000" w:rsidP="00000000" w:rsidRDefault="00000000" w:rsidRPr="00000000" w14:paraId="0000000D">
      <w:pPr>
        <w:pBdr>
          <w:top w:color="000000" w:space="1" w:sz="4" w:val="single"/>
          <w:left w:color="000000" w:space="4" w:sz="4" w:val="single"/>
          <w:bottom w:color="000000" w:space="1" w:sz="4" w:val="single"/>
          <w:right w:color="000000" w:space="4" w:sz="4" w:val="single"/>
        </w:pBdr>
        <w:jc w:val="both"/>
        <w:rPr>
          <w:sz w:val="28"/>
          <w:szCs w:val="28"/>
        </w:rPr>
      </w:pPr>
      <w:r w:rsidDel="00000000" w:rsidR="00000000" w:rsidRPr="00000000">
        <w:rPr>
          <w:rtl w:val="0"/>
        </w:rPr>
      </w:r>
    </w:p>
    <w:p w:rsidR="00000000" w:rsidDel="00000000" w:rsidP="00000000" w:rsidRDefault="00000000" w:rsidRPr="00000000" w14:paraId="0000000E">
      <w:pPr>
        <w:pBdr>
          <w:top w:color="000000" w:space="1" w:sz="4" w:val="single"/>
          <w:left w:color="000000" w:space="4" w:sz="4" w:val="single"/>
          <w:bottom w:color="000000" w:space="1" w:sz="4" w:val="single"/>
          <w:right w:color="000000" w:space="4" w:sz="4" w:val="single"/>
        </w:pBdr>
        <w:jc w:val="both"/>
        <w:rPr>
          <w:sz w:val="28"/>
          <w:szCs w:val="28"/>
        </w:rPr>
      </w:pPr>
      <w:bookmarkStart w:colFirst="0" w:colLast="0" w:name="_heading=h.vgzx2q6h1k59" w:id="0"/>
      <w:bookmarkEnd w:id="0"/>
      <w:r w:rsidDel="00000000" w:rsidR="00000000" w:rsidRPr="00000000">
        <w:rPr>
          <w:sz w:val="28"/>
          <w:szCs w:val="28"/>
          <w:rtl w:val="0"/>
        </w:rPr>
        <w:t xml:space="preserve">use 2 consecutive shifts with a doctor’s note). </w:t>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jc w:val="both"/>
        <w:rPr>
          <w:sz w:val="28"/>
          <w:szCs w:val="28"/>
        </w:rPr>
      </w:pPr>
      <w:bookmarkStart w:colFirst="0" w:colLast="0" w:name="_heading=h.7zs13amve8eg" w:id="1"/>
      <w:bookmarkEnd w:id="1"/>
      <w:r w:rsidDel="00000000" w:rsidR="00000000" w:rsidRPr="00000000">
        <w:rPr>
          <w:rtl w:val="0"/>
        </w:rPr>
      </w:r>
    </w:p>
    <w:p w:rsidR="00000000" w:rsidDel="00000000" w:rsidP="00000000" w:rsidRDefault="00000000" w:rsidRPr="00000000" w14:paraId="00000010">
      <w:pPr>
        <w:pBdr>
          <w:top w:color="000000" w:space="1" w:sz="4" w:val="single"/>
          <w:left w:color="000000" w:space="4" w:sz="4" w:val="single"/>
          <w:bottom w:color="000000" w:space="1" w:sz="4" w:val="single"/>
          <w:right w:color="000000" w:space="4" w:sz="4" w:val="single"/>
        </w:pBdr>
        <w:jc w:val="both"/>
        <w:rPr>
          <w:sz w:val="28"/>
          <w:szCs w:val="28"/>
        </w:rPr>
      </w:pPr>
      <w:r w:rsidDel="00000000" w:rsidR="00000000" w:rsidRPr="00000000">
        <w:rPr>
          <w:sz w:val="28"/>
          <w:szCs w:val="28"/>
          <w:u w:val="single"/>
          <w:rtl w:val="0"/>
        </w:rPr>
        <w:t xml:space="preserve">Preventative Care Leave:</w:t>
      </w:r>
      <w:r w:rsidDel="00000000" w:rsidR="00000000" w:rsidRPr="00000000">
        <w:rPr>
          <w:sz w:val="28"/>
          <w:szCs w:val="28"/>
          <w:rtl w:val="0"/>
        </w:rPr>
        <w:t xml:space="preserve">  I am requesting to use Endless Options Leave on: </w:t>
      </w:r>
    </w:p>
    <w:p w:rsidR="00000000" w:rsidDel="00000000" w:rsidP="00000000" w:rsidRDefault="00000000" w:rsidRPr="00000000" w14:paraId="00000011">
      <w:pPr>
        <w:pBdr>
          <w:top w:color="000000" w:space="1" w:sz="4" w:val="single"/>
          <w:left w:color="000000" w:space="4" w:sz="4" w:val="single"/>
          <w:bottom w:color="000000" w:space="1" w:sz="4" w:val="single"/>
          <w:right w:color="000000" w:space="4" w:sz="4" w:val="single"/>
        </w:pBdr>
        <w:jc w:val="both"/>
        <w:rPr>
          <w:sz w:val="28"/>
          <w:szCs w:val="28"/>
        </w:rPr>
      </w:pPr>
      <w:r w:rsidDel="00000000" w:rsidR="00000000" w:rsidRPr="00000000">
        <w:rPr>
          <w:rtl w:val="0"/>
        </w:rPr>
      </w:r>
    </w:p>
    <w:p w:rsidR="00000000" w:rsidDel="00000000" w:rsidP="00000000" w:rsidRDefault="00000000" w:rsidRPr="00000000" w14:paraId="00000012">
      <w:pPr>
        <w:pBdr>
          <w:top w:color="000000" w:space="1" w:sz="4" w:val="single"/>
          <w:left w:color="000000" w:space="4" w:sz="4" w:val="single"/>
          <w:bottom w:color="000000" w:space="1" w:sz="4" w:val="single"/>
          <w:right w:color="000000" w:space="4" w:sz="4" w:val="single"/>
        </w:pBdr>
        <w:jc w:val="both"/>
        <w:rPr>
          <w:sz w:val="28"/>
          <w:szCs w:val="28"/>
        </w:rPr>
      </w:pPr>
      <w:r w:rsidDel="00000000" w:rsidR="00000000" w:rsidRPr="00000000">
        <w:rPr>
          <w:sz w:val="28"/>
          <w:szCs w:val="28"/>
          <w:rtl w:val="0"/>
        </w:rPr>
        <w:t xml:space="preserve">___________________. I am requesting _______ hours of leave (up to ½ of my usual shift, up to twice a month).</w:t>
      </w:r>
    </w:p>
    <w:p w:rsidR="00000000" w:rsidDel="00000000" w:rsidP="00000000" w:rsidRDefault="00000000" w:rsidRPr="00000000" w14:paraId="00000013">
      <w:pPr>
        <w:pBdr>
          <w:top w:color="000000" w:space="1" w:sz="4" w:val="single"/>
          <w:left w:color="000000" w:space="4" w:sz="4" w:val="single"/>
          <w:bottom w:color="000000" w:space="1" w:sz="4" w:val="single"/>
          <w:right w:color="000000" w:space="4" w:sz="4" w:val="single"/>
        </w:pBdr>
        <w:rPr>
          <w:sz w:val="28"/>
          <w:szCs w:val="28"/>
        </w:rPr>
      </w:pPr>
      <w:r w:rsidDel="00000000" w:rsidR="00000000" w:rsidRPr="00000000">
        <w:rPr>
          <w:rtl w:val="0"/>
        </w:rPr>
      </w:r>
    </w:p>
    <w:p w:rsidR="00000000" w:rsidDel="00000000" w:rsidP="00000000" w:rsidRDefault="00000000" w:rsidRPr="00000000" w14:paraId="00000014">
      <w:pPr>
        <w:pBdr>
          <w:top w:color="000000" w:space="1" w:sz="4" w:val="single"/>
          <w:left w:color="000000" w:space="4" w:sz="4" w:val="single"/>
          <w:bottom w:color="000000" w:space="1" w:sz="4" w:val="single"/>
          <w:right w:color="000000" w:space="4" w:sz="4" w:val="single"/>
        </w:pBdr>
        <w:rPr>
          <w:sz w:val="28"/>
          <w:szCs w:val="28"/>
        </w:rPr>
      </w:pPr>
      <w:r w:rsidDel="00000000" w:rsidR="00000000" w:rsidRPr="00000000">
        <w:rPr>
          <w:sz w:val="28"/>
          <w:szCs w:val="28"/>
          <w:rtl w:val="0"/>
        </w:rPr>
        <w:t xml:space="preserve">If I am requesting Preventative care leave I have attached my official Doctor’s </w:t>
      </w:r>
    </w:p>
    <w:p w:rsidR="00000000" w:rsidDel="00000000" w:rsidP="00000000" w:rsidRDefault="00000000" w:rsidRPr="00000000" w14:paraId="00000015">
      <w:pPr>
        <w:pBdr>
          <w:top w:color="000000" w:space="1" w:sz="4" w:val="single"/>
          <w:left w:color="000000" w:space="4" w:sz="4" w:val="single"/>
          <w:bottom w:color="000000" w:space="1" w:sz="4" w:val="single"/>
          <w:right w:color="000000" w:space="4" w:sz="4" w:val="single"/>
        </w:pBdr>
        <w:rPr>
          <w:sz w:val="28"/>
          <w:szCs w:val="28"/>
        </w:rPr>
      </w:pPr>
      <w:r w:rsidDel="00000000" w:rsidR="00000000" w:rsidRPr="00000000">
        <w:rPr>
          <w:rtl w:val="0"/>
        </w:rPr>
      </w:r>
    </w:p>
    <w:p w:rsidR="00000000" w:rsidDel="00000000" w:rsidP="00000000" w:rsidRDefault="00000000" w:rsidRPr="00000000" w14:paraId="00000016">
      <w:pPr>
        <w:pBdr>
          <w:top w:color="000000" w:space="1" w:sz="4" w:val="single"/>
          <w:left w:color="000000" w:space="4" w:sz="4" w:val="single"/>
          <w:bottom w:color="000000" w:space="1" w:sz="4" w:val="single"/>
          <w:right w:color="000000" w:space="4" w:sz="4" w:val="single"/>
        </w:pBdr>
        <w:rPr>
          <w:sz w:val="28"/>
          <w:szCs w:val="28"/>
        </w:rPr>
      </w:pPr>
      <w:r w:rsidDel="00000000" w:rsidR="00000000" w:rsidRPr="00000000">
        <w:rPr>
          <w:sz w:val="28"/>
          <w:szCs w:val="28"/>
          <w:rtl w:val="0"/>
        </w:rPr>
        <w:t xml:space="preserve">Verification form that I attended the appointment. </w:t>
      </w:r>
    </w:p>
    <w:p w:rsidR="00000000" w:rsidDel="00000000" w:rsidP="00000000" w:rsidRDefault="00000000" w:rsidRPr="00000000" w14:paraId="00000017">
      <w:pPr>
        <w:jc w:val="both"/>
        <w:rPr>
          <w:sz w:val="28"/>
          <w:szCs w:val="28"/>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tabs>
          <w:tab w:val="left" w:leader="none" w:pos="3213"/>
        </w:tabs>
        <w:rPr/>
      </w:pPr>
      <w:r w:rsidDel="00000000" w:rsidR="00000000" w:rsidRPr="00000000">
        <w:rPr>
          <w:rtl w:val="0"/>
        </w:rPr>
        <w:tab/>
      </w:r>
    </w:p>
    <w:p w:rsidR="00000000" w:rsidDel="00000000" w:rsidP="00000000" w:rsidRDefault="00000000" w:rsidRPr="00000000" w14:paraId="0000001A">
      <w:pPr>
        <w:jc w:val="both"/>
        <w:rPr>
          <w:color w:val="000000"/>
          <w:sz w:val="22"/>
          <w:szCs w:val="22"/>
          <w:u w:val="none"/>
        </w:rPr>
      </w:pPr>
      <w:r w:rsidDel="00000000" w:rsidR="00000000" w:rsidRPr="00000000">
        <w:rPr>
          <w:sz w:val="22"/>
          <w:szCs w:val="22"/>
          <w:rtl w:val="0"/>
        </w:rPr>
        <w:t xml:space="preserve">Send leave time request to</w:t>
      </w:r>
      <w:r w:rsidDel="00000000" w:rsidR="00000000" w:rsidRPr="00000000">
        <w:rPr>
          <w:sz w:val="18"/>
          <w:szCs w:val="18"/>
          <w:rtl w:val="0"/>
        </w:rPr>
        <w:t xml:space="preserve"> </w:t>
      </w:r>
      <w:hyperlink r:id="rId7">
        <w:r w:rsidDel="00000000" w:rsidR="00000000" w:rsidRPr="00000000">
          <w:rPr>
            <w:color w:val="0000ff"/>
            <w:sz w:val="24"/>
            <w:szCs w:val="24"/>
            <w:u w:val="single"/>
            <w:rtl w:val="0"/>
          </w:rPr>
          <w:t xml:space="preserve">endlessoptions@hotmail.com</w:t>
        </w:r>
      </w:hyperlink>
      <w:r w:rsidDel="00000000" w:rsidR="00000000" w:rsidRPr="00000000">
        <w:rPr>
          <w:sz w:val="24"/>
          <w:szCs w:val="24"/>
          <w:rtl w:val="0"/>
        </w:rPr>
        <w:t xml:space="preserve"> </w:t>
      </w:r>
      <w:r w:rsidDel="00000000" w:rsidR="00000000" w:rsidRPr="00000000">
        <w:rPr>
          <w:color w:val="000000"/>
          <w:sz w:val="22"/>
          <w:szCs w:val="22"/>
          <w:u w:val="none"/>
          <w:rtl w:val="0"/>
        </w:rPr>
        <w:t xml:space="preserve">at your earliest opportunity. Failure to do so may lead to denial of your request, or processing of your request in the next pay period. Not providing appropriate documentation may lead to denial and if your request or continued absence would be a hardship on the client it may be denied. Please refer to the written policy for more information.</w:t>
      </w:r>
    </w:p>
    <w:p w:rsidR="00000000" w:rsidDel="00000000" w:rsidP="00000000" w:rsidRDefault="00000000" w:rsidRPr="00000000" w14:paraId="0000001B">
      <w:pPr>
        <w:jc w:val="both"/>
        <w:rPr>
          <w:sz w:val="24"/>
          <w:szCs w:val="24"/>
        </w:rPr>
      </w:pPr>
      <w:r w:rsidDel="00000000" w:rsidR="00000000" w:rsidRPr="00000000">
        <w:rPr>
          <w:rtl w:val="0"/>
        </w:rPr>
      </w:r>
    </w:p>
    <w:p w:rsidR="00000000" w:rsidDel="00000000" w:rsidP="00000000" w:rsidRDefault="00000000" w:rsidRPr="00000000" w14:paraId="0000001C">
      <w:pPr>
        <w:jc w:val="both"/>
        <w:rPr>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-12063</wp:posOffset>
                </wp:positionH>
                <wp:positionV relativeFrom="paragraph">
                  <wp:posOffset>121920</wp:posOffset>
                </wp:positionV>
                <wp:extent cx="311150" cy="301625"/>
                <wp:effectExtent b="0" l="0" r="0" t="0"/>
                <wp:wrapNone/>
                <wp:docPr id="2" name=""/>
                <a:graphic>
                  <a:graphicData uri="http://schemas.microsoft.com/office/word/2010/wordprocessingShape">
                    <wps:wsp>
                      <wps:cNvSpPr/>
                      <wps:cNvPr id="3" name="Shape 3"/>
                      <wps:spPr>
                        <a:xfrm>
                          <a:off x="5203125" y="3641888"/>
                          <a:ext cx="285750" cy="276225"/>
                        </a:xfrm>
                        <a:prstGeom prst="rect">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-12063</wp:posOffset>
                </wp:positionH>
                <wp:positionV relativeFrom="paragraph">
                  <wp:posOffset>121920</wp:posOffset>
                </wp:positionV>
                <wp:extent cx="311150" cy="301625"/>
                <wp:effectExtent b="0" l="0" r="0" t="0"/>
                <wp:wrapNone/>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11150" cy="3016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2806700</wp:posOffset>
                </wp:positionH>
                <wp:positionV relativeFrom="paragraph">
                  <wp:posOffset>124460</wp:posOffset>
                </wp:positionV>
                <wp:extent cx="311150" cy="301625"/>
                <wp:effectExtent b="0" l="0" r="0" t="0"/>
                <wp:wrapNone/>
                <wp:docPr id="1" name=""/>
                <a:graphic>
                  <a:graphicData uri="http://schemas.microsoft.com/office/word/2010/wordprocessingShape">
                    <wps:wsp>
                      <wps:cNvSpPr/>
                      <wps:cNvPr id="2" name="Shape 2"/>
                      <wps:spPr>
                        <a:xfrm>
                          <a:off x="5203125" y="3641888"/>
                          <a:ext cx="285750" cy="276225"/>
                        </a:xfrm>
                        <a:prstGeom prst="rect">
                          <a:avLst/>
                        </a:prstGeom>
                        <a:solidFill>
                          <a:schemeClr val="lt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2806700</wp:posOffset>
                </wp:positionH>
                <wp:positionV relativeFrom="paragraph">
                  <wp:posOffset>124460</wp:posOffset>
                </wp:positionV>
                <wp:extent cx="311150" cy="301625"/>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311150" cy="301625"/>
                        </a:xfrm>
                        <a:prstGeom prst="rect"/>
                        <a:ln/>
                      </pic:spPr>
                    </pic:pic>
                  </a:graphicData>
                </a:graphic>
              </wp:anchor>
            </w:drawing>
          </mc:Fallback>
        </mc:AlternateContent>
      </w:r>
    </w:p>
    <w:p w:rsidR="00000000" w:rsidDel="00000000" w:rsidP="00000000" w:rsidRDefault="00000000" w:rsidRPr="00000000" w14:paraId="0000001D">
      <w:pPr>
        <w:ind w:firstLine="720"/>
        <w:rPr>
          <w:sz w:val="28"/>
          <w:szCs w:val="28"/>
        </w:rPr>
      </w:pPr>
      <w:r w:rsidDel="00000000" w:rsidR="00000000" w:rsidRPr="00000000">
        <w:rPr>
          <w:sz w:val="28"/>
          <w:szCs w:val="28"/>
          <w:rtl w:val="0"/>
        </w:rPr>
        <w:t xml:space="preserve">Approved</w:t>
        <w:tab/>
        <w:tab/>
        <w:tab/>
        <w:tab/>
        <w:tab/>
        <w:t xml:space="preserve">Not Approved</w:t>
      </w:r>
    </w:p>
    <w:p w:rsidR="00000000" w:rsidDel="00000000" w:rsidP="00000000" w:rsidRDefault="00000000" w:rsidRPr="00000000" w14:paraId="0000001E">
      <w:pPr>
        <w:ind w:firstLine="720"/>
        <w:rPr>
          <w:sz w:val="28"/>
          <w:szCs w:val="28"/>
        </w:rPr>
      </w:pPr>
      <w:r w:rsidDel="00000000" w:rsidR="00000000" w:rsidRPr="00000000">
        <w:rPr>
          <w:rtl w:val="0"/>
        </w:rPr>
      </w:r>
    </w:p>
    <w:p w:rsidR="00000000" w:rsidDel="00000000" w:rsidP="00000000" w:rsidRDefault="00000000" w:rsidRPr="00000000" w14:paraId="0000001F">
      <w:pPr>
        <w:spacing w:line="360" w:lineRule="auto"/>
        <w:ind w:firstLine="720"/>
        <w:rPr>
          <w:sz w:val="28"/>
          <w:szCs w:val="28"/>
        </w:rPr>
      </w:pPr>
      <w:r w:rsidDel="00000000" w:rsidR="00000000" w:rsidRPr="00000000">
        <w:rPr>
          <w:sz w:val="28"/>
          <w:szCs w:val="28"/>
          <w:rtl w:val="0"/>
        </w:rPr>
        <w:tab/>
        <w:tab/>
        <w:tab/>
        <w:tab/>
        <w:tab/>
        <w:t xml:space="preserve">REASON: __________________________</w:t>
      </w:r>
    </w:p>
    <w:p w:rsidR="00000000" w:rsidDel="00000000" w:rsidP="00000000" w:rsidRDefault="00000000" w:rsidRPr="00000000" w14:paraId="00000020">
      <w:pPr>
        <w:spacing w:line="360" w:lineRule="auto"/>
        <w:ind w:firstLine="720"/>
        <w:rPr>
          <w:sz w:val="28"/>
          <w:szCs w:val="28"/>
        </w:rPr>
      </w:pPr>
      <w:r w:rsidDel="00000000" w:rsidR="00000000" w:rsidRPr="00000000">
        <w:rPr>
          <w:sz w:val="28"/>
          <w:szCs w:val="28"/>
          <w:rtl w:val="0"/>
        </w:rPr>
        <w:tab/>
        <w:tab/>
        <w:tab/>
        <w:tab/>
        <w:tab/>
        <w:t xml:space="preserve">___________________________________</w:t>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rsi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jc w:val="center"/>
      <w:rPr>
        <w:rFonts w:ascii="Corsiva" w:cs="Corsiva" w:eastAsia="Corsiva" w:hAnsi="Corsiva"/>
        <w:sz w:val="28"/>
        <w:szCs w:val="28"/>
      </w:rPr>
    </w:pPr>
    <w:r w:rsidDel="00000000" w:rsidR="00000000" w:rsidRPr="00000000">
      <w:rPr>
        <w:rFonts w:ascii="Corsiva" w:cs="Corsiva" w:eastAsia="Corsiva" w:hAnsi="Corsiva"/>
        <w:sz w:val="28"/>
        <w:szCs w:val="28"/>
        <w:rtl w:val="0"/>
      </w:rPr>
      <w:t xml:space="preserve">Providing a Helping Hand in the World of Autism</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endlessoptions@hotmail.com"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Corsiva-regular.ttf"/><Relationship Id="rId2" Type="http://schemas.openxmlformats.org/officeDocument/2006/relationships/font" Target="fonts/Corsiva-bold.ttf"/><Relationship Id="rId3" Type="http://schemas.openxmlformats.org/officeDocument/2006/relationships/font" Target="fonts/Corsiva-italic.ttf"/><Relationship Id="rId4" Type="http://schemas.openxmlformats.org/officeDocument/2006/relationships/font" Target="fonts/Corsiv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ZxY6QxKt7Mya6Sva2xe8ckMNWQ==">CgMxLjAyDmgudmd6eDJxNmgxazU5Mg5oLjd6czEzYW12ZThlZzgAciExd2NmZEFQckZGVEpCTGRzXzhUeTFSZ0p1eVJrTnBPNWI=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